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67295" w:rsidRPr="0002251B" w:rsidRDefault="0016729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7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2"/>
        <w:gridCol w:w="7002"/>
      </w:tblGrid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57C67" w:rsidP="0075086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VY_32_INOVACE_0219 Kapitálové účty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057C67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D07E2D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167295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057C67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57C67" w:rsidP="00D07E2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2.9.2</w:t>
            </w:r>
            <w:r w:rsidR="0002251B" w:rsidRPr="00167295">
              <w:rPr>
                <w:rFonts w:eastAsia="Times New Roman" w:cs="Arial"/>
                <w:sz w:val="24"/>
                <w:szCs w:val="24"/>
                <w:lang w:eastAsia="cs-CZ"/>
              </w:rPr>
              <w:t>013</w:t>
            </w:r>
            <w:proofErr w:type="gramEnd"/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FA5F41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sz w:val="24"/>
                <w:szCs w:val="24"/>
                <w:lang w:eastAsia="cs-CZ"/>
              </w:rPr>
              <w:t>Kapitálové účty</w:t>
            </w:r>
            <w:r w:rsidR="00057C67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8F0EB8" w:rsidRPr="00167295">
              <w:rPr>
                <w:rFonts w:eastAsia="Times New Roman" w:cs="Arial"/>
                <w:sz w:val="24"/>
                <w:szCs w:val="24"/>
                <w:lang w:eastAsia="cs-CZ"/>
              </w:rPr>
              <w:t>- zřizovací výdaje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217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665D0E" w:rsidP="00F4227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67295">
              <w:rPr>
                <w:rFonts w:eastAsia="Times New Roman" w:cs="Arial"/>
                <w:sz w:val="24"/>
                <w:szCs w:val="24"/>
                <w:lang w:eastAsia="cs-CZ"/>
              </w:rPr>
              <w:t xml:space="preserve">Zaúčtování </w:t>
            </w:r>
            <w:r w:rsidR="00996A91" w:rsidRPr="00167295">
              <w:rPr>
                <w:rFonts w:eastAsia="Times New Roman" w:cs="Arial"/>
                <w:sz w:val="24"/>
                <w:szCs w:val="24"/>
                <w:lang w:eastAsia="cs-CZ"/>
              </w:rPr>
              <w:t>kapitálových účtů</w:t>
            </w:r>
            <w:r w:rsidR="00367794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r w:rsidR="00B24923" w:rsidRPr="00167295">
              <w:rPr>
                <w:rFonts w:eastAsia="Times New Roman" w:cs="Arial"/>
                <w:sz w:val="24"/>
                <w:szCs w:val="24"/>
                <w:lang w:eastAsia="cs-CZ"/>
              </w:rPr>
              <w:t>v podvojném účetnictví</w:t>
            </w:r>
          </w:p>
        </w:tc>
      </w:tr>
      <w:tr w:rsidR="0002251B" w:rsidRPr="0002251B" w:rsidTr="00167295">
        <w:trPr>
          <w:trHeight w:val="493"/>
          <w:jc w:val="center"/>
        </w:trPr>
        <w:tc>
          <w:tcPr>
            <w:tcW w:w="917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67295" w:rsidRDefault="001A0E17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Pr="00466025" w:rsidRDefault="00B24923" w:rsidP="0002251B">
      <w:pPr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</w:pPr>
      <w:r w:rsidRPr="00466025"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>Zadání:</w:t>
      </w:r>
    </w:p>
    <w:p w:rsidR="0075086A" w:rsidRPr="000F4186" w:rsidRDefault="00996A9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Vklad základního kapitálu na účet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500.000,-</w:t>
      </w:r>
    </w:p>
    <w:p w:rsidR="00996A91" w:rsidRPr="000F4186" w:rsidRDefault="00996A9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Poplatek bance za založení účtu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 xml:space="preserve">  1.000,-</w:t>
      </w:r>
    </w:p>
    <w:p w:rsidR="00996A91" w:rsidRDefault="00996A9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Notářský poplatek uhrazený hotově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 xml:space="preserve">    2.000,-</w:t>
      </w:r>
    </w:p>
    <w:p w:rsidR="008F0EB8" w:rsidRPr="000F4186" w:rsidRDefault="008F0EB8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>
        <w:rPr>
          <w:rFonts w:ascii="Arial" w:eastAsia="Calibri" w:hAnsi="Arial" w:cs="Arial"/>
          <w:color w:val="0066FF"/>
          <w:sz w:val="24"/>
          <w:szCs w:val="24"/>
        </w:rPr>
        <w:t xml:space="preserve">          Zápis do OR</w:t>
      </w:r>
    </w:p>
    <w:p w:rsidR="00996A91" w:rsidRPr="000F4186" w:rsidRDefault="00FA5F4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>
        <w:rPr>
          <w:rFonts w:ascii="Arial" w:eastAsia="Calibri" w:hAnsi="Arial" w:cs="Arial"/>
          <w:color w:val="0066FF"/>
          <w:sz w:val="24"/>
          <w:szCs w:val="24"/>
        </w:rPr>
        <w:t>FD1</w:t>
      </w:r>
      <w:r w:rsidR="00996A91" w:rsidRPr="000F4186">
        <w:rPr>
          <w:rFonts w:ascii="Arial" w:eastAsia="Calibri" w:hAnsi="Arial" w:cs="Arial"/>
          <w:color w:val="0066FF"/>
          <w:sz w:val="24"/>
          <w:szCs w:val="24"/>
        </w:rPr>
        <w:tab/>
        <w:t>Právní služby</w:t>
      </w:r>
      <w:r>
        <w:rPr>
          <w:rFonts w:ascii="Arial" w:eastAsia="Calibri" w:hAnsi="Arial" w:cs="Arial"/>
          <w:color w:val="0066FF"/>
          <w:sz w:val="24"/>
          <w:szCs w:val="24"/>
        </w:rPr>
        <w:t xml:space="preserve"> – společenská smlouva</w:t>
      </w:r>
      <w:r w:rsidR="00996A91"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="00996A91" w:rsidRPr="000F4186">
        <w:rPr>
          <w:rFonts w:ascii="Arial" w:eastAsia="Calibri" w:hAnsi="Arial" w:cs="Arial"/>
          <w:color w:val="0066FF"/>
          <w:sz w:val="24"/>
          <w:szCs w:val="24"/>
        </w:rPr>
        <w:tab/>
        <w:t xml:space="preserve">  30.000,-</w:t>
      </w:r>
    </w:p>
    <w:p w:rsidR="00996A91" w:rsidRDefault="00996A9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="008F0EB8">
        <w:rPr>
          <w:rFonts w:ascii="Arial" w:eastAsia="Calibri" w:hAnsi="Arial" w:cs="Arial"/>
          <w:color w:val="0066FF"/>
          <w:sz w:val="24"/>
          <w:szCs w:val="24"/>
        </w:rPr>
        <w:t>Ú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>hrada FD1 převodem</w:t>
      </w:r>
    </w:p>
    <w:p w:rsidR="00FA5F41" w:rsidRDefault="00FA5F4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>
        <w:rPr>
          <w:rFonts w:ascii="Arial" w:eastAsia="Calibri" w:hAnsi="Arial" w:cs="Arial"/>
          <w:color w:val="0066FF"/>
          <w:sz w:val="24"/>
          <w:szCs w:val="24"/>
        </w:rPr>
        <w:t xml:space="preserve">          Slo</w:t>
      </w:r>
      <w:r w:rsidR="008F0EB8">
        <w:rPr>
          <w:rFonts w:ascii="Arial" w:eastAsia="Calibri" w:hAnsi="Arial" w:cs="Arial"/>
          <w:color w:val="0066FF"/>
          <w:sz w:val="24"/>
          <w:szCs w:val="24"/>
        </w:rPr>
        <w:t>žená hotovost společníkem na provoz</w:t>
      </w:r>
      <w:r>
        <w:rPr>
          <w:rFonts w:ascii="Arial" w:eastAsia="Calibri" w:hAnsi="Arial" w:cs="Arial"/>
          <w:color w:val="0066FF"/>
          <w:sz w:val="24"/>
          <w:szCs w:val="24"/>
        </w:rPr>
        <w:tab/>
        <w:t xml:space="preserve">  80.000,-</w:t>
      </w:r>
    </w:p>
    <w:p w:rsidR="008F0EB8" w:rsidRPr="000F4186" w:rsidRDefault="008F0EB8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>
        <w:rPr>
          <w:rFonts w:ascii="Arial" w:eastAsia="Calibri" w:hAnsi="Arial" w:cs="Arial"/>
          <w:color w:val="0066FF"/>
          <w:sz w:val="24"/>
          <w:szCs w:val="24"/>
        </w:rPr>
        <w:t xml:space="preserve">          Zahrnutí zřizovacích výdajů do majetku</w:t>
      </w:r>
    </w:p>
    <w:p w:rsidR="00996A91" w:rsidRPr="000F4186" w:rsidRDefault="00996A9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Výběr peněz z banky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100.000,-</w:t>
      </w:r>
    </w:p>
    <w:p w:rsidR="00996A91" w:rsidRPr="000F4186" w:rsidRDefault="00996A91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Vklad peněz do pokladny</w:t>
      </w:r>
    </w:p>
    <w:p w:rsidR="000F4186" w:rsidRPr="000F4186" w:rsidRDefault="000F4186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Poskytnutí dlouhodobého úvěru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 xml:space="preserve">   2.000.000,-</w:t>
      </w:r>
      <w:r w:rsidR="00996A91" w:rsidRPr="000F4186">
        <w:rPr>
          <w:rFonts w:ascii="Arial" w:eastAsia="Calibri" w:hAnsi="Arial" w:cs="Arial"/>
          <w:color w:val="0066FF"/>
          <w:sz w:val="24"/>
          <w:szCs w:val="24"/>
        </w:rPr>
        <w:tab/>
      </w:r>
    </w:p>
    <w:p w:rsidR="000F4186" w:rsidRPr="000F4186" w:rsidRDefault="000F4186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Splátka jistiny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 xml:space="preserve">   40.000,-</w:t>
      </w:r>
    </w:p>
    <w:p w:rsidR="000F4186" w:rsidRPr="000F4186" w:rsidRDefault="000F4186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Úhrada úroku k dlouhodobému úvěru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 xml:space="preserve">  7.900,-</w:t>
      </w:r>
    </w:p>
    <w:p w:rsidR="000F4186" w:rsidRPr="000F4186" w:rsidRDefault="000F4186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>Bankovní poplatky</w:t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</w:r>
      <w:r w:rsidRPr="000F4186">
        <w:rPr>
          <w:rFonts w:ascii="Arial" w:eastAsia="Calibri" w:hAnsi="Arial" w:cs="Arial"/>
          <w:color w:val="0066FF"/>
          <w:sz w:val="24"/>
          <w:szCs w:val="24"/>
        </w:rPr>
        <w:tab/>
        <w:t xml:space="preserve"> 150,-</w:t>
      </w:r>
    </w:p>
    <w:p w:rsidR="00996A91" w:rsidRPr="00FA5F41" w:rsidRDefault="000F4186" w:rsidP="00FA5F41">
      <w:pPr>
        <w:pStyle w:val="Odstavecseseznamem"/>
        <w:numPr>
          <w:ilvl w:val="0"/>
          <w:numId w:val="15"/>
        </w:numPr>
        <w:spacing w:after="0" w:line="360" w:lineRule="auto"/>
        <w:rPr>
          <w:rFonts w:ascii="Arial" w:eastAsia="Calibri" w:hAnsi="Arial" w:cs="Arial"/>
          <w:color w:val="0066FF"/>
          <w:sz w:val="24"/>
          <w:szCs w:val="24"/>
        </w:rPr>
      </w:pPr>
      <w:r w:rsidRPr="00FA5F41">
        <w:rPr>
          <w:rFonts w:ascii="Arial" w:eastAsia="Calibri" w:hAnsi="Arial" w:cs="Arial"/>
          <w:color w:val="0066FF"/>
          <w:sz w:val="24"/>
          <w:szCs w:val="24"/>
        </w:rPr>
        <w:tab/>
        <w:t>Připsaný úrok od banky</w:t>
      </w:r>
      <w:r w:rsidRPr="00FA5F41">
        <w:rPr>
          <w:rFonts w:ascii="Arial" w:eastAsia="Calibri" w:hAnsi="Arial" w:cs="Arial"/>
          <w:color w:val="0066FF"/>
          <w:sz w:val="24"/>
          <w:szCs w:val="24"/>
        </w:rPr>
        <w:tab/>
      </w:r>
      <w:r w:rsidRPr="00FA5F41">
        <w:rPr>
          <w:rFonts w:ascii="Arial" w:eastAsia="Calibri" w:hAnsi="Arial" w:cs="Arial"/>
          <w:color w:val="0066FF"/>
          <w:sz w:val="24"/>
          <w:szCs w:val="24"/>
        </w:rPr>
        <w:tab/>
      </w:r>
      <w:r w:rsidRPr="00FA5F41">
        <w:rPr>
          <w:rFonts w:ascii="Arial" w:eastAsia="Calibri" w:hAnsi="Arial" w:cs="Arial"/>
          <w:color w:val="0066FF"/>
          <w:sz w:val="24"/>
          <w:szCs w:val="24"/>
        </w:rPr>
        <w:tab/>
        <w:t xml:space="preserve">                     99,-</w:t>
      </w:r>
    </w:p>
    <w:p w:rsidR="0075086A" w:rsidRPr="000F4186" w:rsidRDefault="0075086A" w:rsidP="00FA5F41">
      <w:pPr>
        <w:spacing w:after="0" w:line="360" w:lineRule="auto"/>
        <w:rPr>
          <w:rFonts w:ascii="Arial" w:eastAsia="Calibri" w:hAnsi="Arial" w:cs="Arial"/>
          <w:b/>
          <w:color w:val="0066FF"/>
          <w:sz w:val="28"/>
          <w:szCs w:val="28"/>
        </w:rPr>
      </w:pPr>
    </w:p>
    <w:p w:rsidR="0075086A" w:rsidRPr="000F4186" w:rsidRDefault="0075086A" w:rsidP="000F4186">
      <w:pPr>
        <w:spacing w:after="0"/>
        <w:rPr>
          <w:rFonts w:ascii="Arial" w:eastAsia="Calibri" w:hAnsi="Arial" w:cs="Arial"/>
          <w:b/>
          <w:color w:val="0066FF"/>
          <w:sz w:val="28"/>
          <w:szCs w:val="28"/>
        </w:rPr>
      </w:pPr>
    </w:p>
    <w:p w:rsidR="00466025" w:rsidRDefault="00466025" w:rsidP="00466025">
      <w:pPr>
        <w:spacing w:line="360" w:lineRule="auto"/>
        <w:rPr>
          <w:rFonts w:ascii="Arial" w:eastAsia="Arial" w:hAnsi="Arial" w:cs="Arial"/>
          <w:b/>
          <w:noProof/>
          <w:color w:val="17365D" w:themeColor="text2" w:themeShade="BF"/>
          <w:sz w:val="24"/>
          <w:szCs w:val="24"/>
          <w:lang w:eastAsia="cs-CZ"/>
        </w:rPr>
      </w:pPr>
    </w:p>
    <w:p w:rsidR="00466025" w:rsidRDefault="00367794" w:rsidP="00466025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u w:val="single"/>
          <w:lang w:eastAsia="cs-CZ"/>
        </w:rPr>
      </w:pPr>
      <w:r>
        <w:rPr>
          <w:rFonts w:ascii="Arial" w:eastAsia="Calibri" w:hAnsi="Arial" w:cs="Arial"/>
          <w:noProof/>
          <w:color w:val="BF09A9"/>
          <w:sz w:val="24"/>
          <w:szCs w:val="24"/>
          <w:lang w:eastAsia="cs-CZ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Slunce 14" o:spid="_x0000_s1026" type="#_x0000_t183" style="position:absolute;margin-left:179.9pt;margin-top:21.3pt;width:1in;height:1in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" strokecolor="#ff7c80">
            <v:stroke linestyle="thinThin" joinstyle="round"/>
          </v:shape>
        </w:pict>
      </w:r>
      <w:r w:rsidR="00466025" w:rsidRPr="00466025">
        <w:rPr>
          <w:rFonts w:ascii="Arial" w:eastAsia="Arial" w:hAnsi="Arial" w:cs="Arial"/>
          <w:b/>
          <w:noProof/>
          <w:color w:val="FF7C8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="00466025" w:rsidRPr="00466025">
        <w:rPr>
          <w:rFonts w:ascii="Arial" w:eastAsia="Arial" w:hAnsi="Arial" w:cs="Arial"/>
          <w:b/>
          <w:noProof/>
          <w:color w:val="FF7C80"/>
          <w:sz w:val="24"/>
          <w:szCs w:val="24"/>
          <w:u w:val="single"/>
          <w:lang w:eastAsia="cs-CZ"/>
        </w:rPr>
        <w:t>jsme plátci DPH.</w:t>
      </w:r>
    </w:p>
    <w:p w:rsidR="008F0EB8" w:rsidRPr="00466025" w:rsidRDefault="008F0EB8" w:rsidP="00466025">
      <w:pPr>
        <w:spacing w:line="360" w:lineRule="auto"/>
        <w:rPr>
          <w:rFonts w:ascii="Arial" w:eastAsia="Arial" w:hAnsi="Arial" w:cs="Arial"/>
          <w:b/>
          <w:noProof/>
          <w:color w:val="FF7C80"/>
          <w:sz w:val="24"/>
          <w:szCs w:val="24"/>
          <w:u w:val="single"/>
          <w:lang w:eastAsia="cs-CZ"/>
        </w:rPr>
      </w:pPr>
    </w:p>
    <w:p w:rsidR="0013220D" w:rsidRDefault="0013220D" w:rsidP="0075086A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13220D" w:rsidRPr="00B24923" w:rsidTr="0013220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3220D" w:rsidRPr="00B24923" w:rsidTr="0013220D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13220D" w:rsidRPr="00B24923" w:rsidTr="0013220D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13220D" w:rsidRPr="00B24923" w:rsidTr="0013220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220D" w:rsidRPr="00B24923" w:rsidRDefault="0013220D" w:rsidP="001322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13220D" w:rsidRDefault="0013220D" w:rsidP="0075086A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86A" w:rsidRDefault="0075086A" w:rsidP="0075086A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75086A" w:rsidRDefault="000F4186" w:rsidP="0075086A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  <w:r w:rsidRPr="000F4186"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??? </w:t>
      </w:r>
      <w:proofErr w:type="gramStart"/>
      <w:r w:rsidRPr="000F4186">
        <w:rPr>
          <w:rFonts w:ascii="Calibri" w:eastAsia="Calibri" w:hAnsi="Calibri" w:cs="Times New Roman"/>
          <w:b/>
          <w:color w:val="0066FF"/>
          <w:sz w:val="28"/>
          <w:szCs w:val="28"/>
        </w:rPr>
        <w:t>Charakterizujte</w:t>
      </w:r>
      <w:proofErr w:type="gramEnd"/>
      <w:r w:rsidRPr="000F4186"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 základní kapitál</w:t>
      </w:r>
      <w:r>
        <w:rPr>
          <w:rFonts w:ascii="Calibri" w:eastAsia="Calibri" w:hAnsi="Calibri" w:cs="Times New Roman"/>
          <w:b/>
          <w:color w:val="0066FF"/>
          <w:sz w:val="28"/>
          <w:szCs w:val="28"/>
        </w:rPr>
        <w:t>, na jaký účet jej účtuje</w:t>
      </w:r>
      <w:r w:rsidR="00751585">
        <w:rPr>
          <w:rFonts w:ascii="Calibri" w:eastAsia="Calibri" w:hAnsi="Calibri" w:cs="Times New Roman"/>
          <w:b/>
          <w:color w:val="0066FF"/>
          <w:sz w:val="28"/>
          <w:szCs w:val="28"/>
        </w:rPr>
        <w:t>t</w:t>
      </w:r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e, na </w:t>
      </w:r>
      <w:proofErr w:type="gramStart"/>
      <w:r>
        <w:rPr>
          <w:rFonts w:ascii="Calibri" w:eastAsia="Calibri" w:hAnsi="Calibri" w:cs="Times New Roman"/>
          <w:b/>
          <w:color w:val="0066FF"/>
          <w:sz w:val="28"/>
          <w:szCs w:val="28"/>
        </w:rPr>
        <w:t>kterou</w:t>
      </w:r>
      <w:proofErr w:type="gramEnd"/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 stranu rozvahy ho zařadíte:</w:t>
      </w:r>
    </w:p>
    <w:p w:rsidR="000F4186" w:rsidRDefault="000F4186" w:rsidP="0075086A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0F4186" w:rsidRPr="000F4186" w:rsidRDefault="000F4186" w:rsidP="0075086A">
      <w:pPr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0F4186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0F4186" w:rsidRDefault="000F4186" w:rsidP="0075086A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Pr="00751585" w:rsidRDefault="00751585" w:rsidP="0075086A">
      <w:pPr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751585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751585" w:rsidRDefault="00751585" w:rsidP="000F4186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0F4186" w:rsidRDefault="000F4186" w:rsidP="000F4186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??? </w:t>
      </w:r>
      <w:proofErr w:type="gramStart"/>
      <w:r>
        <w:rPr>
          <w:rFonts w:ascii="Calibri" w:eastAsia="Calibri" w:hAnsi="Calibri" w:cs="Times New Roman"/>
          <w:b/>
          <w:color w:val="0066FF"/>
          <w:sz w:val="28"/>
          <w:szCs w:val="28"/>
        </w:rPr>
        <w:t>Charakterizujte</w:t>
      </w:r>
      <w:proofErr w:type="gramEnd"/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 výsledek hospodaření,  na jaký účet jej účtuje</w:t>
      </w:r>
      <w:r w:rsidR="00751585">
        <w:rPr>
          <w:rFonts w:ascii="Calibri" w:eastAsia="Calibri" w:hAnsi="Calibri" w:cs="Times New Roman"/>
          <w:b/>
          <w:color w:val="0066FF"/>
          <w:sz w:val="28"/>
          <w:szCs w:val="28"/>
        </w:rPr>
        <w:t>t</w:t>
      </w:r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e, na </w:t>
      </w:r>
      <w:proofErr w:type="gramStart"/>
      <w:r>
        <w:rPr>
          <w:rFonts w:ascii="Calibri" w:eastAsia="Calibri" w:hAnsi="Calibri" w:cs="Times New Roman"/>
          <w:b/>
          <w:color w:val="0066FF"/>
          <w:sz w:val="28"/>
          <w:szCs w:val="28"/>
        </w:rPr>
        <w:t>kterou</w:t>
      </w:r>
      <w:proofErr w:type="gramEnd"/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 stranu rozvahy ho zařadíte:</w:t>
      </w:r>
    </w:p>
    <w:p w:rsidR="000F4186" w:rsidRDefault="000F4186" w:rsidP="000F4186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0F4186" w:rsidRPr="000F4186" w:rsidRDefault="000F4186" w:rsidP="000F4186">
      <w:pPr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0F4186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0F4186" w:rsidRDefault="000F4186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Pr="00751585" w:rsidRDefault="00751585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751585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751585" w:rsidRDefault="00751585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Default="00751585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Default="00751585" w:rsidP="00751585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??? </w:t>
      </w:r>
      <w:proofErr w:type="gramStart"/>
      <w:r>
        <w:rPr>
          <w:rFonts w:ascii="Calibri" w:eastAsia="Calibri" w:hAnsi="Calibri" w:cs="Times New Roman"/>
          <w:b/>
          <w:color w:val="0066FF"/>
          <w:sz w:val="28"/>
          <w:szCs w:val="28"/>
        </w:rPr>
        <w:t>Charakterizujte</w:t>
      </w:r>
      <w:proofErr w:type="gramEnd"/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 zákonný rezervní fond , na jaký účet jej účtujete, na </w:t>
      </w:r>
      <w:proofErr w:type="gramStart"/>
      <w:r>
        <w:rPr>
          <w:rFonts w:ascii="Calibri" w:eastAsia="Calibri" w:hAnsi="Calibri" w:cs="Times New Roman"/>
          <w:b/>
          <w:color w:val="0066FF"/>
          <w:sz w:val="28"/>
          <w:szCs w:val="28"/>
        </w:rPr>
        <w:t>kterou</w:t>
      </w:r>
      <w:proofErr w:type="gramEnd"/>
      <w:r>
        <w:rPr>
          <w:rFonts w:ascii="Calibri" w:eastAsia="Calibri" w:hAnsi="Calibri" w:cs="Times New Roman"/>
          <w:b/>
          <w:color w:val="0066FF"/>
          <w:sz w:val="28"/>
          <w:szCs w:val="28"/>
        </w:rPr>
        <w:t xml:space="preserve"> stranu rozvahy ho zařadíte:</w:t>
      </w:r>
    </w:p>
    <w:p w:rsidR="00751585" w:rsidRDefault="00751585" w:rsidP="00751585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Pr="000F4186" w:rsidRDefault="00751585" w:rsidP="00751585">
      <w:pPr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0F4186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751585" w:rsidRDefault="00751585" w:rsidP="00751585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Pr="00751585" w:rsidRDefault="00751585" w:rsidP="00751585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751585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751585" w:rsidRDefault="00751585" w:rsidP="00751585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Default="00751585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Default="00751585" w:rsidP="00751585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  <w:r>
        <w:rPr>
          <w:rFonts w:ascii="Calibri" w:eastAsia="Calibri" w:hAnsi="Calibri" w:cs="Times New Roman"/>
          <w:b/>
          <w:color w:val="0066FF"/>
          <w:sz w:val="28"/>
          <w:szCs w:val="28"/>
        </w:rPr>
        <w:t>??? Charakterizujte dlouhodobý úvěr</w:t>
      </w:r>
      <w:bookmarkStart w:id="0" w:name="_GoBack"/>
      <w:bookmarkEnd w:id="0"/>
      <w:r>
        <w:rPr>
          <w:rFonts w:ascii="Calibri" w:eastAsia="Calibri" w:hAnsi="Calibri" w:cs="Times New Roman"/>
          <w:b/>
          <w:color w:val="0066FF"/>
          <w:sz w:val="28"/>
          <w:szCs w:val="28"/>
        </w:rPr>
        <w:t>, na jaký účet jej účtujete, na kterou stranu rozvahy ho zařadíte:</w:t>
      </w:r>
    </w:p>
    <w:p w:rsidR="00751585" w:rsidRDefault="00751585" w:rsidP="00751585">
      <w:pPr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Pr="000F4186" w:rsidRDefault="00751585" w:rsidP="00751585">
      <w:pPr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0F4186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751585" w:rsidRDefault="00751585" w:rsidP="00751585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Pr="00751585" w:rsidRDefault="00751585" w:rsidP="00751585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color w:val="0066FF"/>
          <w:sz w:val="28"/>
          <w:szCs w:val="28"/>
        </w:rPr>
      </w:pPr>
      <w:r w:rsidRPr="00751585">
        <w:rPr>
          <w:rFonts w:ascii="Calibri" w:eastAsia="Calibri" w:hAnsi="Calibri" w:cs="Times New Roman"/>
          <w:color w:val="0066FF"/>
          <w:sz w:val="28"/>
          <w:szCs w:val="28"/>
        </w:rPr>
        <w:t>--------------------------------------------------------------------------------------------------------</w:t>
      </w:r>
    </w:p>
    <w:p w:rsidR="00751585" w:rsidRDefault="00751585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751585" w:rsidRDefault="00751585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  <w:r w:rsidRPr="00D07E2D">
        <w:rPr>
          <w:rFonts w:ascii="Calibri" w:eastAsia="Calibri" w:hAnsi="Calibri" w:cs="Times New Roman"/>
          <w:b/>
          <w:noProof/>
          <w:color w:val="0066FF"/>
          <w:sz w:val="28"/>
          <w:szCs w:val="28"/>
          <w:lang w:eastAsia="cs-CZ"/>
        </w:rPr>
        <w:drawing>
          <wp:inline distT="0" distB="0" distL="0" distR="0">
            <wp:extent cx="5760720" cy="1256665"/>
            <wp:effectExtent l="19050" t="0" r="0" b="0"/>
            <wp:docPr id="4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D07E2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D07E2D" w:rsidRDefault="00D07E2D" w:rsidP="00D07E2D">
      <w:pPr>
        <w:rPr>
          <w:rFonts w:ascii="Arial" w:hAnsi="Arial" w:cs="Arial"/>
          <w:sz w:val="24"/>
          <w:szCs w:val="24"/>
        </w:rPr>
      </w:pPr>
    </w:p>
    <w:p w:rsidR="00D07E2D" w:rsidRDefault="00D07E2D" w:rsidP="00D07E2D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p w:rsidR="00D07E2D" w:rsidRPr="000F4186" w:rsidRDefault="00D07E2D" w:rsidP="000F4186">
      <w:pPr>
        <w:tabs>
          <w:tab w:val="left" w:pos="4005"/>
        </w:tabs>
        <w:spacing w:after="0" w:line="240" w:lineRule="auto"/>
        <w:rPr>
          <w:rFonts w:ascii="Calibri" w:eastAsia="Calibri" w:hAnsi="Calibri" w:cs="Times New Roman"/>
          <w:b/>
          <w:color w:val="0066FF"/>
          <w:sz w:val="28"/>
          <w:szCs w:val="28"/>
        </w:rPr>
      </w:pPr>
    </w:p>
    <w:sectPr w:rsidR="00D07E2D" w:rsidRPr="000F4186" w:rsidSect="00F035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116E"/>
    <w:multiLevelType w:val="hybridMultilevel"/>
    <w:tmpl w:val="D1D42C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53F0E"/>
    <w:multiLevelType w:val="hybridMultilevel"/>
    <w:tmpl w:val="8480A392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2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14"/>
  </w:num>
  <w:num w:numId="11">
    <w:abstractNumId w:val="13"/>
  </w:num>
  <w:num w:numId="12">
    <w:abstractNumId w:val="3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057C67"/>
    <w:rsid w:val="000F4186"/>
    <w:rsid w:val="001275CC"/>
    <w:rsid w:val="0013220D"/>
    <w:rsid w:val="00167295"/>
    <w:rsid w:val="001A0E17"/>
    <w:rsid w:val="002D6D9E"/>
    <w:rsid w:val="00367794"/>
    <w:rsid w:val="00466025"/>
    <w:rsid w:val="004A0E66"/>
    <w:rsid w:val="004E4EB4"/>
    <w:rsid w:val="00540C63"/>
    <w:rsid w:val="005516FF"/>
    <w:rsid w:val="00665D0E"/>
    <w:rsid w:val="0075086A"/>
    <w:rsid w:val="00751585"/>
    <w:rsid w:val="0075533D"/>
    <w:rsid w:val="0080734D"/>
    <w:rsid w:val="00897B93"/>
    <w:rsid w:val="008F0EB8"/>
    <w:rsid w:val="00996A91"/>
    <w:rsid w:val="009B06DE"/>
    <w:rsid w:val="009D2776"/>
    <w:rsid w:val="00AC0C59"/>
    <w:rsid w:val="00AF0D16"/>
    <w:rsid w:val="00B00C2D"/>
    <w:rsid w:val="00B24923"/>
    <w:rsid w:val="00B3538A"/>
    <w:rsid w:val="00B42D37"/>
    <w:rsid w:val="00B93D61"/>
    <w:rsid w:val="00D07E2D"/>
    <w:rsid w:val="00EC14CA"/>
    <w:rsid w:val="00F03542"/>
    <w:rsid w:val="00F41F14"/>
    <w:rsid w:val="00F42279"/>
    <w:rsid w:val="00FA5F41"/>
    <w:rsid w:val="00FC441C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35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  <w:style w:type="paragraph" w:styleId="Bezmezer">
    <w:name w:val="No Spacing"/>
    <w:uiPriority w:val="1"/>
    <w:qFormat/>
    <w:rsid w:val="00665D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430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cp:lastPrinted>2014-01-10T12:46:00Z</cp:lastPrinted>
  <dcterms:created xsi:type="dcterms:W3CDTF">2013-11-28T20:28:00Z</dcterms:created>
  <dcterms:modified xsi:type="dcterms:W3CDTF">2014-10-23T11:42:00Z</dcterms:modified>
</cp:coreProperties>
</file>